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B79" w:rsidRDefault="00E905C6" w:rsidP="008172C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5168900</wp:posOffset>
            </wp:positionH>
            <wp:positionV relativeFrom="paragraph">
              <wp:posOffset>-114300</wp:posOffset>
            </wp:positionV>
            <wp:extent cx="1430020" cy="1257300"/>
            <wp:effectExtent l="0" t="0" r="0" b="0"/>
            <wp:wrapSquare wrapText="bothSides"/>
            <wp:docPr id="1" name="Image 1" descr="C:\Users\pc\Desktop\MT 180s\logo_cnr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MT 180s\logo_cnrs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4C9D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-327025</wp:posOffset>
            </wp:positionH>
            <wp:positionV relativeFrom="paragraph">
              <wp:posOffset>-40640</wp:posOffset>
            </wp:positionV>
            <wp:extent cx="1748790" cy="842010"/>
            <wp:effectExtent l="19050" t="0" r="3810" b="0"/>
            <wp:wrapSquare wrapText="bothSides"/>
            <wp:docPr id="2" name="Image 2" descr="C:\Users\pc\Desktop\MT 180s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MT 180s\image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842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3D33" w:rsidRDefault="00A93D33" w:rsidP="008172C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A93D33" w:rsidRDefault="00A93D33" w:rsidP="008172C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A93D33" w:rsidRDefault="00A93D33" w:rsidP="008172C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A93D33" w:rsidRDefault="00A93D33" w:rsidP="008172C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A93D33" w:rsidRDefault="00A93D33" w:rsidP="00AD6F64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84475A" w:rsidRDefault="0084475A" w:rsidP="008172C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4F42DA" w:rsidRPr="00955622" w:rsidRDefault="00E33994" w:rsidP="008172C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955622">
        <w:rPr>
          <w:rFonts w:asciiTheme="majorBidi" w:hAnsiTheme="majorBidi" w:cstheme="majorBidi"/>
          <w:b/>
          <w:bCs/>
          <w:sz w:val="40"/>
          <w:szCs w:val="40"/>
        </w:rPr>
        <w:t>COMMUNIQUE DE PRESSE</w:t>
      </w:r>
    </w:p>
    <w:p w:rsidR="00E33994" w:rsidRPr="001338F8" w:rsidRDefault="00E33994" w:rsidP="008172C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E33994" w:rsidRPr="002F796D" w:rsidRDefault="002B7D71" w:rsidP="002B7D7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7</w:t>
      </w:r>
      <w:r w:rsidRPr="002B7D71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e</w:t>
      </w:r>
      <w:r w:rsidR="00E33994" w:rsidRPr="002F796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E</w:t>
      </w:r>
      <w:r w:rsidR="00E33994" w:rsidRPr="002F796D">
        <w:rPr>
          <w:rFonts w:asciiTheme="majorBidi" w:hAnsiTheme="majorBidi" w:cstheme="majorBidi"/>
          <w:b/>
          <w:bCs/>
          <w:sz w:val="28"/>
          <w:szCs w:val="28"/>
        </w:rPr>
        <w:t xml:space="preserve">dition du </w:t>
      </w:r>
      <w:r w:rsidR="00E82E1E" w:rsidRPr="002F796D">
        <w:rPr>
          <w:rFonts w:asciiTheme="majorBidi" w:hAnsiTheme="majorBidi" w:cstheme="majorBidi"/>
          <w:b/>
          <w:bCs/>
          <w:sz w:val="28"/>
          <w:szCs w:val="28"/>
        </w:rPr>
        <w:t>C</w:t>
      </w:r>
      <w:r w:rsidR="00E33994" w:rsidRPr="002F796D">
        <w:rPr>
          <w:rFonts w:asciiTheme="majorBidi" w:hAnsiTheme="majorBidi" w:cstheme="majorBidi"/>
          <w:b/>
          <w:bCs/>
          <w:sz w:val="28"/>
          <w:szCs w:val="28"/>
        </w:rPr>
        <w:t xml:space="preserve">oncours </w:t>
      </w:r>
      <w:r w:rsidR="00E82E1E" w:rsidRPr="002F796D">
        <w:rPr>
          <w:rFonts w:asciiTheme="majorBidi" w:hAnsiTheme="majorBidi" w:cstheme="majorBidi"/>
          <w:b/>
          <w:bCs/>
          <w:sz w:val="28"/>
          <w:szCs w:val="28"/>
        </w:rPr>
        <w:t>F</w:t>
      </w:r>
      <w:r w:rsidR="00E33994" w:rsidRPr="002F796D">
        <w:rPr>
          <w:rFonts w:asciiTheme="majorBidi" w:hAnsiTheme="majorBidi" w:cstheme="majorBidi"/>
          <w:b/>
          <w:bCs/>
          <w:sz w:val="28"/>
          <w:szCs w:val="28"/>
        </w:rPr>
        <w:t xml:space="preserve">rancophone </w:t>
      </w:r>
      <w:r w:rsidR="00E82E1E" w:rsidRPr="002F796D">
        <w:rPr>
          <w:rFonts w:asciiTheme="majorBidi" w:hAnsiTheme="majorBidi" w:cstheme="majorBidi"/>
          <w:b/>
          <w:bCs/>
          <w:sz w:val="28"/>
          <w:szCs w:val="28"/>
        </w:rPr>
        <w:t>I</w:t>
      </w:r>
      <w:r w:rsidR="00E33994" w:rsidRPr="002F796D">
        <w:rPr>
          <w:rFonts w:asciiTheme="majorBidi" w:hAnsiTheme="majorBidi" w:cstheme="majorBidi"/>
          <w:b/>
          <w:bCs/>
          <w:sz w:val="28"/>
          <w:szCs w:val="28"/>
        </w:rPr>
        <w:t xml:space="preserve">nternational </w:t>
      </w:r>
    </w:p>
    <w:p w:rsidR="00955622" w:rsidRPr="002F796D" w:rsidRDefault="00E33994" w:rsidP="002B7D7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F796D">
        <w:rPr>
          <w:rFonts w:asciiTheme="majorBidi" w:hAnsiTheme="majorBidi" w:cstheme="majorBidi"/>
          <w:b/>
          <w:bCs/>
          <w:sz w:val="28"/>
          <w:szCs w:val="28"/>
        </w:rPr>
        <w:t xml:space="preserve">« Ma </w:t>
      </w:r>
      <w:r w:rsidR="002B7D71">
        <w:rPr>
          <w:rFonts w:asciiTheme="majorBidi" w:hAnsiTheme="majorBidi" w:cstheme="majorBidi"/>
          <w:b/>
          <w:bCs/>
          <w:sz w:val="28"/>
          <w:szCs w:val="28"/>
        </w:rPr>
        <w:t>T</w:t>
      </w:r>
      <w:r w:rsidRPr="002F796D">
        <w:rPr>
          <w:rFonts w:asciiTheme="majorBidi" w:hAnsiTheme="majorBidi" w:cstheme="majorBidi"/>
          <w:b/>
          <w:bCs/>
          <w:sz w:val="28"/>
          <w:szCs w:val="28"/>
        </w:rPr>
        <w:t xml:space="preserve">hèse en 180 </w:t>
      </w:r>
      <w:r w:rsidR="002B7D71">
        <w:rPr>
          <w:rFonts w:asciiTheme="majorBidi" w:hAnsiTheme="majorBidi" w:cstheme="majorBidi"/>
          <w:b/>
          <w:bCs/>
          <w:sz w:val="28"/>
          <w:szCs w:val="28"/>
        </w:rPr>
        <w:t>S</w:t>
      </w:r>
      <w:r w:rsidRPr="002F796D">
        <w:rPr>
          <w:rFonts w:asciiTheme="majorBidi" w:hAnsiTheme="majorBidi" w:cstheme="majorBidi"/>
          <w:b/>
          <w:bCs/>
          <w:sz w:val="28"/>
          <w:szCs w:val="28"/>
        </w:rPr>
        <w:t>econdes »</w:t>
      </w:r>
    </w:p>
    <w:p w:rsidR="00955622" w:rsidRPr="0084475A" w:rsidRDefault="00955622" w:rsidP="0095562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B17B79" w:rsidRDefault="00B17B79" w:rsidP="008172C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4475A" w:rsidRDefault="0084475A" w:rsidP="004C6443">
      <w:pPr>
        <w:tabs>
          <w:tab w:val="left" w:pos="3288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00183" w:rsidRPr="0084475A" w:rsidRDefault="00C568DB" w:rsidP="004C6443">
      <w:pPr>
        <w:tabs>
          <w:tab w:val="left" w:pos="3288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4475A">
        <w:rPr>
          <w:rFonts w:asciiTheme="majorBidi" w:hAnsiTheme="majorBidi" w:cstheme="majorBidi"/>
          <w:sz w:val="24"/>
          <w:szCs w:val="24"/>
        </w:rPr>
        <w:t xml:space="preserve">Le </w:t>
      </w:r>
      <w:r w:rsidR="00062176" w:rsidRPr="0084475A">
        <w:rPr>
          <w:rFonts w:asciiTheme="majorBidi" w:hAnsiTheme="majorBidi" w:cstheme="majorBidi"/>
          <w:sz w:val="24"/>
          <w:szCs w:val="24"/>
        </w:rPr>
        <w:t xml:space="preserve">Centre </w:t>
      </w:r>
      <w:r w:rsidR="007E1AFD" w:rsidRPr="0084475A">
        <w:rPr>
          <w:rFonts w:asciiTheme="majorBidi" w:hAnsiTheme="majorBidi" w:cstheme="majorBidi"/>
          <w:sz w:val="24"/>
          <w:szCs w:val="24"/>
        </w:rPr>
        <w:t>N</w:t>
      </w:r>
      <w:r w:rsidR="00062176" w:rsidRPr="0084475A">
        <w:rPr>
          <w:rFonts w:asciiTheme="majorBidi" w:hAnsiTheme="majorBidi" w:cstheme="majorBidi"/>
          <w:sz w:val="24"/>
          <w:szCs w:val="24"/>
        </w:rPr>
        <w:t xml:space="preserve">ational pour la </w:t>
      </w:r>
      <w:r w:rsidR="007E1AFD" w:rsidRPr="0084475A">
        <w:rPr>
          <w:rFonts w:asciiTheme="majorBidi" w:hAnsiTheme="majorBidi" w:cstheme="majorBidi"/>
          <w:sz w:val="24"/>
          <w:szCs w:val="24"/>
        </w:rPr>
        <w:t>R</w:t>
      </w:r>
      <w:r w:rsidR="00062176" w:rsidRPr="0084475A">
        <w:rPr>
          <w:rFonts w:asciiTheme="majorBidi" w:hAnsiTheme="majorBidi" w:cstheme="majorBidi"/>
          <w:sz w:val="24"/>
          <w:szCs w:val="24"/>
        </w:rPr>
        <w:t xml:space="preserve">echerche </w:t>
      </w:r>
      <w:r w:rsidR="007E1AFD" w:rsidRPr="0084475A">
        <w:rPr>
          <w:rFonts w:asciiTheme="majorBidi" w:hAnsiTheme="majorBidi" w:cstheme="majorBidi"/>
          <w:sz w:val="24"/>
          <w:szCs w:val="24"/>
        </w:rPr>
        <w:t>S</w:t>
      </w:r>
      <w:r w:rsidR="00062176" w:rsidRPr="0084475A">
        <w:rPr>
          <w:rFonts w:asciiTheme="majorBidi" w:hAnsiTheme="majorBidi" w:cstheme="majorBidi"/>
          <w:sz w:val="24"/>
          <w:szCs w:val="24"/>
        </w:rPr>
        <w:t xml:space="preserve">cientifique et </w:t>
      </w:r>
      <w:r w:rsidR="007E1AFD" w:rsidRPr="0084475A">
        <w:rPr>
          <w:rFonts w:asciiTheme="majorBidi" w:hAnsiTheme="majorBidi" w:cstheme="majorBidi"/>
          <w:sz w:val="24"/>
          <w:szCs w:val="24"/>
        </w:rPr>
        <w:t>T</w:t>
      </w:r>
      <w:r w:rsidR="00062176" w:rsidRPr="0084475A">
        <w:rPr>
          <w:rFonts w:asciiTheme="majorBidi" w:hAnsiTheme="majorBidi" w:cstheme="majorBidi"/>
          <w:sz w:val="24"/>
          <w:szCs w:val="24"/>
        </w:rPr>
        <w:t>echnique (CNRST</w:t>
      </w:r>
      <w:r w:rsidR="00873E78" w:rsidRPr="0084475A">
        <w:rPr>
          <w:rFonts w:asciiTheme="majorBidi" w:hAnsiTheme="majorBidi" w:cstheme="majorBidi"/>
          <w:sz w:val="24"/>
          <w:szCs w:val="24"/>
        </w:rPr>
        <w:t>)</w:t>
      </w:r>
      <w:r w:rsidR="00AB3F11" w:rsidRPr="0084475A">
        <w:rPr>
          <w:rFonts w:asciiTheme="majorBidi" w:hAnsiTheme="majorBidi" w:cstheme="majorBidi"/>
          <w:sz w:val="24"/>
          <w:szCs w:val="24"/>
        </w:rPr>
        <w:t xml:space="preserve"> et </w:t>
      </w:r>
      <w:r w:rsidR="00873E78" w:rsidRPr="0084475A">
        <w:rPr>
          <w:rFonts w:asciiTheme="majorBidi" w:hAnsiTheme="majorBidi" w:cstheme="majorBidi"/>
          <w:sz w:val="24"/>
          <w:szCs w:val="24"/>
        </w:rPr>
        <w:t>l’</w:t>
      </w:r>
      <w:r w:rsidR="00001D51" w:rsidRPr="0084475A">
        <w:rPr>
          <w:rFonts w:asciiTheme="majorBidi" w:hAnsiTheme="majorBidi" w:cstheme="majorBidi"/>
          <w:sz w:val="24"/>
          <w:szCs w:val="24"/>
        </w:rPr>
        <w:t>U</w:t>
      </w:r>
      <w:r w:rsidR="00873E78" w:rsidRPr="0084475A">
        <w:rPr>
          <w:rFonts w:asciiTheme="majorBidi" w:hAnsiTheme="majorBidi" w:cstheme="majorBidi"/>
          <w:sz w:val="24"/>
          <w:szCs w:val="24"/>
        </w:rPr>
        <w:t>niversité Mohammed V</w:t>
      </w:r>
      <w:r w:rsidR="00D26B3E" w:rsidRPr="0084475A">
        <w:rPr>
          <w:rFonts w:asciiTheme="majorBidi" w:hAnsiTheme="majorBidi" w:cstheme="majorBidi"/>
          <w:sz w:val="24"/>
          <w:szCs w:val="24"/>
        </w:rPr>
        <w:t xml:space="preserve"> </w:t>
      </w:r>
      <w:r w:rsidR="00873E78" w:rsidRPr="0084475A">
        <w:rPr>
          <w:rFonts w:asciiTheme="majorBidi" w:hAnsiTheme="majorBidi" w:cstheme="majorBidi"/>
          <w:sz w:val="24"/>
          <w:szCs w:val="24"/>
        </w:rPr>
        <w:t>de Rabat</w:t>
      </w:r>
      <w:r w:rsidR="00D26B3E" w:rsidRPr="0084475A">
        <w:rPr>
          <w:rFonts w:asciiTheme="majorBidi" w:hAnsiTheme="majorBidi" w:cstheme="majorBidi"/>
          <w:sz w:val="24"/>
          <w:szCs w:val="24"/>
        </w:rPr>
        <w:t xml:space="preserve"> </w:t>
      </w:r>
      <w:r w:rsidR="001138D6" w:rsidRPr="0084475A">
        <w:rPr>
          <w:rFonts w:asciiTheme="majorBidi" w:hAnsiTheme="majorBidi" w:cstheme="majorBidi"/>
          <w:sz w:val="24"/>
          <w:szCs w:val="24"/>
        </w:rPr>
        <w:t>(UM5</w:t>
      </w:r>
      <w:r w:rsidR="00955622" w:rsidRPr="0084475A">
        <w:rPr>
          <w:rFonts w:asciiTheme="majorBidi" w:hAnsiTheme="majorBidi" w:cstheme="majorBidi"/>
          <w:sz w:val="24"/>
          <w:szCs w:val="24"/>
        </w:rPr>
        <w:t>-</w:t>
      </w:r>
      <w:r w:rsidR="001138D6" w:rsidRPr="0084475A">
        <w:rPr>
          <w:rFonts w:asciiTheme="majorBidi" w:hAnsiTheme="majorBidi" w:cstheme="majorBidi"/>
          <w:sz w:val="24"/>
          <w:szCs w:val="24"/>
        </w:rPr>
        <w:t xml:space="preserve">R) </w:t>
      </w:r>
      <w:r w:rsidR="002B7D71" w:rsidRPr="0084475A">
        <w:rPr>
          <w:rFonts w:asciiTheme="majorBidi" w:hAnsiTheme="majorBidi" w:cstheme="majorBidi"/>
          <w:sz w:val="24"/>
          <w:szCs w:val="24"/>
        </w:rPr>
        <w:t>ont le plaisir d’</w:t>
      </w:r>
      <w:r w:rsidR="00E85C6E" w:rsidRPr="0084475A">
        <w:rPr>
          <w:rFonts w:asciiTheme="majorBidi" w:hAnsiTheme="majorBidi" w:cstheme="majorBidi"/>
          <w:sz w:val="24"/>
          <w:szCs w:val="24"/>
        </w:rPr>
        <w:t>annonce</w:t>
      </w:r>
      <w:r w:rsidR="002B7D71" w:rsidRPr="0084475A">
        <w:rPr>
          <w:rFonts w:asciiTheme="majorBidi" w:hAnsiTheme="majorBidi" w:cstheme="majorBidi"/>
          <w:sz w:val="24"/>
          <w:szCs w:val="24"/>
        </w:rPr>
        <w:t xml:space="preserve">r </w:t>
      </w:r>
      <w:r w:rsidR="00AB3F11" w:rsidRPr="0084475A">
        <w:rPr>
          <w:rFonts w:asciiTheme="majorBidi" w:hAnsiTheme="majorBidi" w:cstheme="majorBidi"/>
          <w:sz w:val="24"/>
          <w:szCs w:val="24"/>
        </w:rPr>
        <w:t xml:space="preserve">le lancement </w:t>
      </w:r>
      <w:r w:rsidR="00955622" w:rsidRPr="0084475A">
        <w:rPr>
          <w:rFonts w:asciiTheme="majorBidi" w:hAnsiTheme="majorBidi" w:cstheme="majorBidi"/>
          <w:sz w:val="24"/>
          <w:szCs w:val="24"/>
        </w:rPr>
        <w:t>d</w:t>
      </w:r>
      <w:r w:rsidR="00D21B0E" w:rsidRPr="0084475A">
        <w:rPr>
          <w:rFonts w:asciiTheme="majorBidi" w:hAnsiTheme="majorBidi" w:cstheme="majorBidi"/>
          <w:sz w:val="24"/>
          <w:szCs w:val="24"/>
        </w:rPr>
        <w:t>e</w:t>
      </w:r>
      <w:r w:rsidR="002B7D71" w:rsidRPr="0084475A">
        <w:rPr>
          <w:rFonts w:asciiTheme="majorBidi" w:hAnsiTheme="majorBidi" w:cstheme="majorBidi"/>
          <w:sz w:val="24"/>
          <w:szCs w:val="24"/>
        </w:rPr>
        <w:t xml:space="preserve"> la campagne d’inscription pour le </w:t>
      </w:r>
      <w:r w:rsidR="004C6443" w:rsidRPr="0084475A">
        <w:rPr>
          <w:rFonts w:asciiTheme="majorBidi" w:hAnsiTheme="majorBidi" w:cstheme="majorBidi"/>
          <w:sz w:val="24"/>
          <w:szCs w:val="24"/>
        </w:rPr>
        <w:t>c</w:t>
      </w:r>
      <w:r w:rsidR="00AB3F11" w:rsidRPr="0084475A">
        <w:rPr>
          <w:rFonts w:asciiTheme="majorBidi" w:hAnsiTheme="majorBidi" w:cstheme="majorBidi"/>
          <w:sz w:val="24"/>
          <w:szCs w:val="24"/>
        </w:rPr>
        <w:t xml:space="preserve">oncours </w:t>
      </w:r>
      <w:r w:rsidR="004C6443" w:rsidRPr="0084475A">
        <w:rPr>
          <w:rFonts w:asciiTheme="majorBidi" w:hAnsiTheme="majorBidi" w:cstheme="majorBidi"/>
          <w:sz w:val="24"/>
          <w:szCs w:val="24"/>
        </w:rPr>
        <w:t>f</w:t>
      </w:r>
      <w:r w:rsidR="00AB3F11" w:rsidRPr="0084475A">
        <w:rPr>
          <w:rFonts w:asciiTheme="majorBidi" w:hAnsiTheme="majorBidi" w:cstheme="majorBidi"/>
          <w:sz w:val="24"/>
          <w:szCs w:val="24"/>
        </w:rPr>
        <w:t xml:space="preserve">rancophone </w:t>
      </w:r>
      <w:r w:rsidR="004C6443" w:rsidRPr="0084475A">
        <w:rPr>
          <w:rFonts w:asciiTheme="majorBidi" w:hAnsiTheme="majorBidi" w:cstheme="majorBidi"/>
          <w:sz w:val="24"/>
          <w:szCs w:val="24"/>
        </w:rPr>
        <w:t>i</w:t>
      </w:r>
      <w:r w:rsidR="00AB3F11" w:rsidRPr="0084475A">
        <w:rPr>
          <w:rFonts w:asciiTheme="majorBidi" w:hAnsiTheme="majorBidi" w:cstheme="majorBidi"/>
          <w:sz w:val="24"/>
          <w:szCs w:val="24"/>
        </w:rPr>
        <w:t>nternational</w:t>
      </w:r>
      <w:r w:rsidR="00F9389C" w:rsidRPr="0084475A">
        <w:rPr>
          <w:rFonts w:asciiTheme="majorBidi" w:hAnsiTheme="majorBidi" w:cstheme="majorBidi"/>
          <w:sz w:val="24"/>
          <w:szCs w:val="24"/>
        </w:rPr>
        <w:t xml:space="preserve"> </w:t>
      </w:r>
      <w:r w:rsidR="002C2019" w:rsidRPr="0084475A">
        <w:rPr>
          <w:rFonts w:asciiTheme="majorBidi" w:hAnsiTheme="majorBidi" w:cstheme="majorBidi"/>
          <w:i/>
          <w:iCs/>
          <w:sz w:val="24"/>
          <w:szCs w:val="24"/>
        </w:rPr>
        <w:t xml:space="preserve">Ma </w:t>
      </w:r>
      <w:r w:rsidR="004D4417" w:rsidRPr="0084475A">
        <w:rPr>
          <w:rFonts w:asciiTheme="majorBidi" w:hAnsiTheme="majorBidi" w:cstheme="majorBidi"/>
          <w:i/>
          <w:iCs/>
          <w:sz w:val="24"/>
          <w:szCs w:val="24"/>
        </w:rPr>
        <w:t>T</w:t>
      </w:r>
      <w:r w:rsidR="00AB3F11" w:rsidRPr="0084475A">
        <w:rPr>
          <w:rFonts w:asciiTheme="majorBidi" w:hAnsiTheme="majorBidi" w:cstheme="majorBidi"/>
          <w:i/>
          <w:iCs/>
          <w:sz w:val="24"/>
          <w:szCs w:val="24"/>
        </w:rPr>
        <w:t>hèse en 180 s</w:t>
      </w:r>
      <w:r w:rsidR="000D4367" w:rsidRPr="0084475A">
        <w:rPr>
          <w:rFonts w:asciiTheme="majorBidi" w:hAnsiTheme="majorBidi" w:cstheme="majorBidi"/>
          <w:i/>
          <w:iCs/>
          <w:sz w:val="24"/>
          <w:szCs w:val="24"/>
        </w:rPr>
        <w:t>econde</w:t>
      </w:r>
      <w:r w:rsidR="00F9389C" w:rsidRPr="0084475A">
        <w:rPr>
          <w:rFonts w:asciiTheme="majorBidi" w:hAnsiTheme="majorBidi" w:cstheme="majorBidi"/>
          <w:i/>
          <w:iCs/>
          <w:sz w:val="24"/>
          <w:szCs w:val="24"/>
        </w:rPr>
        <w:t>s</w:t>
      </w:r>
      <w:r w:rsidR="00F9389C" w:rsidRPr="0084475A">
        <w:rPr>
          <w:rFonts w:asciiTheme="majorBidi" w:hAnsiTheme="majorBidi" w:cstheme="majorBidi"/>
          <w:sz w:val="24"/>
          <w:szCs w:val="24"/>
        </w:rPr>
        <w:t xml:space="preserve"> </w:t>
      </w:r>
      <w:r w:rsidR="004D4417" w:rsidRPr="0084475A">
        <w:rPr>
          <w:rFonts w:asciiTheme="majorBidi" w:hAnsiTheme="majorBidi" w:cstheme="majorBidi"/>
          <w:sz w:val="24"/>
          <w:szCs w:val="24"/>
        </w:rPr>
        <w:t>(</w:t>
      </w:r>
      <w:r w:rsidR="00E33994" w:rsidRPr="0084475A">
        <w:rPr>
          <w:rFonts w:asciiTheme="majorBidi" w:hAnsiTheme="majorBidi" w:cstheme="majorBidi"/>
          <w:sz w:val="24"/>
          <w:szCs w:val="24"/>
        </w:rPr>
        <w:t>MT180</w:t>
      </w:r>
      <w:r w:rsidR="004D4417" w:rsidRPr="0084475A">
        <w:rPr>
          <w:rFonts w:asciiTheme="majorBidi" w:hAnsiTheme="majorBidi" w:cstheme="majorBidi"/>
          <w:sz w:val="24"/>
          <w:szCs w:val="24"/>
        </w:rPr>
        <w:t>)</w:t>
      </w:r>
      <w:r w:rsidR="00955622" w:rsidRPr="0084475A">
        <w:rPr>
          <w:rFonts w:asciiTheme="majorBidi" w:hAnsiTheme="majorBidi" w:cstheme="majorBidi"/>
          <w:sz w:val="24"/>
          <w:szCs w:val="24"/>
        </w:rPr>
        <w:t xml:space="preserve"> - E</w:t>
      </w:r>
      <w:r w:rsidR="00D21B0E" w:rsidRPr="0084475A">
        <w:rPr>
          <w:rFonts w:asciiTheme="majorBidi" w:hAnsiTheme="majorBidi" w:cstheme="majorBidi"/>
          <w:sz w:val="24"/>
          <w:szCs w:val="24"/>
        </w:rPr>
        <w:t>dition 20</w:t>
      </w:r>
      <w:r w:rsidR="004C6443" w:rsidRPr="0084475A">
        <w:rPr>
          <w:rFonts w:asciiTheme="majorBidi" w:hAnsiTheme="majorBidi" w:cstheme="majorBidi"/>
          <w:sz w:val="24"/>
          <w:szCs w:val="24"/>
        </w:rPr>
        <w:t>20</w:t>
      </w:r>
      <w:r w:rsidR="00955622" w:rsidRPr="0084475A">
        <w:rPr>
          <w:rFonts w:asciiTheme="majorBidi" w:hAnsiTheme="majorBidi" w:cstheme="majorBidi"/>
          <w:sz w:val="24"/>
          <w:szCs w:val="24"/>
        </w:rPr>
        <w:t xml:space="preserve"> </w:t>
      </w:r>
      <w:r w:rsidR="00BE28B9" w:rsidRPr="0084475A">
        <w:rPr>
          <w:rFonts w:asciiTheme="majorBidi" w:hAnsiTheme="majorBidi" w:cstheme="majorBidi"/>
          <w:sz w:val="24"/>
          <w:szCs w:val="24"/>
        </w:rPr>
        <w:t>dans les 12 universités publiques marocaines</w:t>
      </w:r>
      <w:r w:rsidR="00A71AB5" w:rsidRPr="0084475A">
        <w:rPr>
          <w:rFonts w:asciiTheme="majorBidi" w:hAnsiTheme="majorBidi" w:cstheme="majorBidi"/>
          <w:sz w:val="24"/>
          <w:szCs w:val="24"/>
        </w:rPr>
        <w:t xml:space="preserve"> et ce,</w:t>
      </w:r>
      <w:r w:rsidR="00A71AB5" w:rsidRPr="0084475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71AB5" w:rsidRPr="0084475A">
        <w:rPr>
          <w:rFonts w:asciiTheme="majorBidi" w:hAnsiTheme="majorBidi" w:cstheme="majorBidi"/>
          <w:b/>
          <w:bCs/>
          <w:sz w:val="24"/>
          <w:szCs w:val="24"/>
          <w:u w:val="single"/>
        </w:rPr>
        <w:t>du 0</w:t>
      </w:r>
      <w:r w:rsidR="004C6443" w:rsidRPr="0084475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2 décembre 2019 au </w:t>
      </w:r>
      <w:r w:rsidR="004C6443" w:rsidRPr="0084475A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t xml:space="preserve">02 </w:t>
      </w:r>
      <w:r w:rsidR="00541FC6" w:rsidRPr="0084475A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t>février</w:t>
      </w:r>
      <w:r w:rsidR="00A71AB5" w:rsidRPr="0084475A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t xml:space="preserve"> 201</w:t>
      </w:r>
      <w:r w:rsidR="008F7057" w:rsidRPr="0084475A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t>8</w:t>
      </w:r>
      <w:r w:rsidR="00F9389C" w:rsidRPr="0084475A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t>.</w:t>
      </w:r>
    </w:p>
    <w:p w:rsidR="00C00183" w:rsidRPr="0084475A" w:rsidRDefault="00C00183" w:rsidP="008172C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C6443" w:rsidRPr="0084475A" w:rsidRDefault="004C6443" w:rsidP="006E4990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en-CA"/>
        </w:rPr>
      </w:pPr>
      <w:r w:rsidRPr="0084475A">
        <w:rPr>
          <w:rFonts w:asciiTheme="majorBidi" w:hAnsiTheme="majorBidi" w:cstheme="majorBidi"/>
          <w:sz w:val="24"/>
          <w:szCs w:val="24"/>
        </w:rPr>
        <w:t xml:space="preserve">Ce concours, destiné aux doctorants de toutes </w:t>
      </w:r>
      <w:r w:rsidR="006E4990" w:rsidRPr="0084475A">
        <w:rPr>
          <w:rFonts w:asciiTheme="majorBidi" w:hAnsiTheme="majorBidi" w:cstheme="majorBidi"/>
          <w:sz w:val="24"/>
          <w:szCs w:val="24"/>
        </w:rPr>
        <w:t xml:space="preserve">les </w:t>
      </w:r>
      <w:r w:rsidRPr="0084475A">
        <w:rPr>
          <w:rFonts w:asciiTheme="majorBidi" w:hAnsiTheme="majorBidi" w:cstheme="majorBidi"/>
          <w:sz w:val="24"/>
          <w:szCs w:val="24"/>
        </w:rPr>
        <w:t>disciplines,</w:t>
      </w:r>
      <w:r w:rsidRPr="0084475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84475A">
        <w:rPr>
          <w:rFonts w:asciiTheme="majorBidi" w:hAnsiTheme="majorBidi" w:cstheme="majorBidi"/>
          <w:sz w:val="24"/>
          <w:szCs w:val="24"/>
        </w:rPr>
        <w:t xml:space="preserve">permet à chaque candidat de présenter son travail de thèse </w:t>
      </w:r>
      <w:r w:rsidRPr="0084475A">
        <w:rPr>
          <w:rFonts w:asciiTheme="majorBidi" w:hAnsiTheme="majorBidi" w:cstheme="majorBidi"/>
          <w:b/>
          <w:bCs/>
          <w:sz w:val="24"/>
          <w:szCs w:val="24"/>
        </w:rPr>
        <w:t xml:space="preserve">en 3 minutes </w:t>
      </w:r>
      <w:r w:rsidRPr="0084475A">
        <w:rPr>
          <w:rFonts w:asciiTheme="majorBidi" w:hAnsiTheme="majorBidi" w:cstheme="majorBidi"/>
          <w:sz w:val="24"/>
          <w:szCs w:val="24"/>
        </w:rPr>
        <w:t xml:space="preserve">devant un </w:t>
      </w:r>
      <w:r w:rsidRPr="0084475A">
        <w:rPr>
          <w:rFonts w:asciiTheme="majorBidi" w:eastAsia="Times New Roman" w:hAnsiTheme="majorBidi" w:cstheme="majorBidi"/>
          <w:sz w:val="24"/>
          <w:szCs w:val="24"/>
          <w:lang w:eastAsia="en-CA"/>
        </w:rPr>
        <w:t xml:space="preserve">auditoire </w:t>
      </w:r>
      <w:r w:rsidR="006E4990" w:rsidRPr="0084475A">
        <w:rPr>
          <w:rFonts w:asciiTheme="majorBidi" w:eastAsia="Times New Roman" w:hAnsiTheme="majorBidi" w:cstheme="majorBidi"/>
          <w:sz w:val="24"/>
          <w:szCs w:val="24"/>
          <w:lang w:eastAsia="en-CA"/>
        </w:rPr>
        <w:t>de non s</w:t>
      </w:r>
      <w:bookmarkStart w:id="0" w:name="_GoBack"/>
      <w:bookmarkEnd w:id="0"/>
      <w:r w:rsidR="006E4990" w:rsidRPr="0084475A">
        <w:rPr>
          <w:rFonts w:asciiTheme="majorBidi" w:eastAsia="Times New Roman" w:hAnsiTheme="majorBidi" w:cstheme="majorBidi"/>
          <w:sz w:val="24"/>
          <w:szCs w:val="24"/>
          <w:lang w:eastAsia="en-CA"/>
        </w:rPr>
        <w:t>pécialistes.</w:t>
      </w:r>
      <w:r w:rsidRPr="0084475A">
        <w:rPr>
          <w:rFonts w:asciiTheme="majorBidi" w:eastAsia="Times New Roman" w:hAnsiTheme="majorBidi" w:cstheme="majorBidi"/>
          <w:sz w:val="24"/>
          <w:szCs w:val="24"/>
          <w:lang w:eastAsia="en-CA"/>
        </w:rPr>
        <w:t xml:space="preserve"> Il offre ainsi la possibilité aux participants de </w:t>
      </w:r>
      <w:r w:rsidRPr="0084475A">
        <w:rPr>
          <w:rFonts w:asciiTheme="majorBidi" w:eastAsia="Times New Roman" w:hAnsiTheme="majorBidi" w:cstheme="majorBidi"/>
          <w:b/>
          <w:sz w:val="24"/>
          <w:szCs w:val="24"/>
          <w:lang w:eastAsia="en-CA"/>
        </w:rPr>
        <w:t>parfaire leurs aptitudes et compétences en communication scientifique</w:t>
      </w:r>
      <w:r w:rsidRPr="0084475A">
        <w:rPr>
          <w:rFonts w:asciiTheme="majorBidi" w:eastAsia="Times New Roman" w:hAnsiTheme="majorBidi" w:cstheme="majorBidi"/>
          <w:sz w:val="24"/>
          <w:szCs w:val="24"/>
          <w:lang w:eastAsia="en-CA"/>
        </w:rPr>
        <w:t xml:space="preserve"> en exigeant d’eux de s’exprimer en termes simples, à travers un exposé clair, concis et convaincant de leurs travaux de recherche.</w:t>
      </w:r>
    </w:p>
    <w:p w:rsidR="004C6443" w:rsidRPr="0084475A" w:rsidRDefault="004C6443" w:rsidP="004C6443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en-CA"/>
        </w:rPr>
      </w:pPr>
    </w:p>
    <w:p w:rsidR="00CC23A8" w:rsidRPr="0084475A" w:rsidRDefault="00CC23A8" w:rsidP="006E499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4475A">
        <w:rPr>
          <w:rFonts w:asciiTheme="majorBidi" w:hAnsiTheme="majorBidi" w:cstheme="majorBidi"/>
          <w:iCs/>
          <w:sz w:val="24"/>
          <w:szCs w:val="24"/>
        </w:rPr>
        <w:t>L</w:t>
      </w:r>
      <w:r w:rsidR="00D26B3E" w:rsidRPr="0084475A">
        <w:rPr>
          <w:rFonts w:asciiTheme="majorBidi" w:hAnsiTheme="majorBidi" w:cstheme="majorBidi"/>
          <w:iCs/>
          <w:sz w:val="24"/>
          <w:szCs w:val="24"/>
        </w:rPr>
        <w:t xml:space="preserve">es </w:t>
      </w:r>
      <w:r w:rsidRPr="0084475A">
        <w:rPr>
          <w:rFonts w:asciiTheme="majorBidi" w:hAnsiTheme="majorBidi" w:cstheme="majorBidi"/>
          <w:iCs/>
          <w:sz w:val="24"/>
          <w:szCs w:val="24"/>
        </w:rPr>
        <w:t xml:space="preserve">objectifs de l’organisation de ce concours au Maroc sont : </w:t>
      </w:r>
      <w:r w:rsidR="00BE28B9" w:rsidRPr="0084475A">
        <w:rPr>
          <w:rFonts w:asciiTheme="majorBidi" w:hAnsiTheme="majorBidi" w:cstheme="majorBidi"/>
          <w:iCs/>
          <w:sz w:val="24"/>
          <w:szCs w:val="24"/>
        </w:rPr>
        <w:t>l</w:t>
      </w:r>
      <w:r w:rsidRPr="0084475A">
        <w:rPr>
          <w:rFonts w:asciiTheme="majorBidi" w:hAnsiTheme="majorBidi" w:cstheme="majorBidi"/>
          <w:sz w:val="24"/>
          <w:szCs w:val="24"/>
        </w:rPr>
        <w:t xml:space="preserve">a mise en valeur </w:t>
      </w:r>
      <w:r w:rsidR="001F6260" w:rsidRPr="0084475A">
        <w:rPr>
          <w:rFonts w:asciiTheme="majorBidi" w:hAnsiTheme="majorBidi" w:cstheme="majorBidi"/>
          <w:sz w:val="24"/>
          <w:szCs w:val="24"/>
        </w:rPr>
        <w:t xml:space="preserve">de </w:t>
      </w:r>
      <w:r w:rsidRPr="0084475A">
        <w:rPr>
          <w:rFonts w:asciiTheme="majorBidi" w:hAnsiTheme="majorBidi" w:cstheme="majorBidi"/>
          <w:sz w:val="24"/>
          <w:szCs w:val="24"/>
        </w:rPr>
        <w:t xml:space="preserve">la relève scientifique </w:t>
      </w:r>
      <w:r w:rsidR="001F6260" w:rsidRPr="0084475A">
        <w:rPr>
          <w:rFonts w:asciiTheme="majorBidi" w:hAnsiTheme="majorBidi" w:cstheme="majorBidi"/>
          <w:sz w:val="24"/>
          <w:szCs w:val="24"/>
        </w:rPr>
        <w:t>marocaine, l</w:t>
      </w:r>
      <w:r w:rsidRPr="0084475A">
        <w:rPr>
          <w:rFonts w:asciiTheme="majorBidi" w:hAnsiTheme="majorBidi" w:cstheme="majorBidi"/>
          <w:sz w:val="24"/>
          <w:szCs w:val="24"/>
        </w:rPr>
        <w:t>a formation des jeunes chercheurs à la communication et</w:t>
      </w:r>
      <w:r w:rsidR="001F6260" w:rsidRPr="0084475A">
        <w:rPr>
          <w:rFonts w:asciiTheme="majorBidi" w:hAnsiTheme="majorBidi" w:cstheme="majorBidi"/>
          <w:sz w:val="24"/>
          <w:szCs w:val="24"/>
        </w:rPr>
        <w:t xml:space="preserve"> à la médiation des sciences, l</w:t>
      </w:r>
      <w:r w:rsidRPr="0084475A">
        <w:rPr>
          <w:rFonts w:asciiTheme="majorBidi" w:hAnsiTheme="majorBidi" w:cstheme="majorBidi"/>
          <w:sz w:val="24"/>
          <w:szCs w:val="24"/>
        </w:rPr>
        <w:t xml:space="preserve">a facilitation de </w:t>
      </w:r>
      <w:r w:rsidR="001F6260" w:rsidRPr="0084475A">
        <w:rPr>
          <w:rFonts w:asciiTheme="majorBidi" w:hAnsiTheme="majorBidi" w:cstheme="majorBidi"/>
          <w:sz w:val="24"/>
          <w:szCs w:val="24"/>
        </w:rPr>
        <w:t>l</w:t>
      </w:r>
      <w:r w:rsidR="006E4990" w:rsidRPr="0084475A">
        <w:rPr>
          <w:rFonts w:asciiTheme="majorBidi" w:hAnsiTheme="majorBidi" w:cstheme="majorBidi"/>
          <w:sz w:val="24"/>
          <w:szCs w:val="24"/>
        </w:rPr>
        <w:t xml:space="preserve">eur </w:t>
      </w:r>
      <w:r w:rsidRPr="0084475A">
        <w:rPr>
          <w:rFonts w:asciiTheme="majorBidi" w:hAnsiTheme="majorBidi" w:cstheme="majorBidi"/>
          <w:sz w:val="24"/>
          <w:szCs w:val="24"/>
        </w:rPr>
        <w:t>insertion professionnelle et le développement de leurs échanges avec des chercheurs d’autres disciplines et d’autres pays.</w:t>
      </w:r>
    </w:p>
    <w:p w:rsidR="004F2C19" w:rsidRPr="0084475A" w:rsidRDefault="004F2C19" w:rsidP="008172CB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fr-CA"/>
        </w:rPr>
      </w:pPr>
    </w:p>
    <w:p w:rsidR="006E68F2" w:rsidRPr="0084475A" w:rsidRDefault="00973755" w:rsidP="006E499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4475A">
        <w:rPr>
          <w:rFonts w:asciiTheme="majorBidi" w:hAnsiTheme="majorBidi" w:cstheme="majorBidi"/>
          <w:sz w:val="24"/>
          <w:szCs w:val="24"/>
        </w:rPr>
        <w:t>C</w:t>
      </w:r>
      <w:r w:rsidR="00442778" w:rsidRPr="0084475A">
        <w:rPr>
          <w:rFonts w:asciiTheme="majorBidi" w:hAnsiTheme="majorBidi" w:cstheme="majorBidi"/>
          <w:sz w:val="24"/>
          <w:szCs w:val="24"/>
        </w:rPr>
        <w:t xml:space="preserve">haque université organisera son propre concours </w:t>
      </w:r>
      <w:r w:rsidRPr="0084475A">
        <w:rPr>
          <w:rFonts w:asciiTheme="majorBidi" w:hAnsiTheme="majorBidi" w:cstheme="majorBidi"/>
          <w:sz w:val="24"/>
          <w:szCs w:val="24"/>
        </w:rPr>
        <w:t xml:space="preserve">en </w:t>
      </w:r>
      <w:r w:rsidR="004918F9" w:rsidRPr="0084475A">
        <w:rPr>
          <w:rFonts w:asciiTheme="majorBidi" w:hAnsiTheme="majorBidi" w:cstheme="majorBidi"/>
          <w:sz w:val="24"/>
          <w:szCs w:val="24"/>
        </w:rPr>
        <w:t xml:space="preserve">mettant en compétition </w:t>
      </w:r>
      <w:r w:rsidR="00BE28B9" w:rsidRPr="0084475A">
        <w:rPr>
          <w:rFonts w:asciiTheme="majorBidi" w:hAnsiTheme="majorBidi" w:cstheme="majorBidi"/>
          <w:sz w:val="24"/>
          <w:szCs w:val="24"/>
        </w:rPr>
        <w:t xml:space="preserve">ses </w:t>
      </w:r>
      <w:r w:rsidR="004918F9" w:rsidRPr="0084475A">
        <w:rPr>
          <w:rFonts w:asciiTheme="majorBidi" w:hAnsiTheme="majorBidi" w:cstheme="majorBidi"/>
          <w:sz w:val="24"/>
          <w:szCs w:val="24"/>
        </w:rPr>
        <w:t xml:space="preserve">doctorants </w:t>
      </w:r>
      <w:r w:rsidR="00442778" w:rsidRPr="0084475A">
        <w:rPr>
          <w:rFonts w:asciiTheme="majorBidi" w:hAnsiTheme="majorBidi" w:cstheme="majorBidi"/>
          <w:sz w:val="24"/>
          <w:szCs w:val="24"/>
        </w:rPr>
        <w:t>présélectionnés parmi la liste des inscrits</w:t>
      </w:r>
      <w:r w:rsidRPr="0084475A">
        <w:rPr>
          <w:rFonts w:asciiTheme="majorBidi" w:hAnsiTheme="majorBidi" w:cstheme="majorBidi"/>
          <w:sz w:val="24"/>
          <w:szCs w:val="24"/>
        </w:rPr>
        <w:t>.</w:t>
      </w:r>
      <w:r w:rsidR="00F82D6A" w:rsidRPr="0084475A">
        <w:rPr>
          <w:rFonts w:asciiTheme="majorBidi" w:hAnsiTheme="majorBidi" w:cstheme="majorBidi"/>
          <w:sz w:val="24"/>
          <w:szCs w:val="24"/>
        </w:rPr>
        <w:t xml:space="preserve"> </w:t>
      </w:r>
      <w:r w:rsidR="00BE28B9" w:rsidRPr="0084475A">
        <w:rPr>
          <w:rFonts w:asciiTheme="majorBidi" w:hAnsiTheme="majorBidi" w:cstheme="majorBidi"/>
          <w:sz w:val="24"/>
          <w:szCs w:val="24"/>
        </w:rPr>
        <w:t>Les deux premiers lauréats de c</w:t>
      </w:r>
      <w:r w:rsidR="00F82D6A" w:rsidRPr="0084475A">
        <w:rPr>
          <w:rFonts w:asciiTheme="majorBidi" w:hAnsiTheme="majorBidi" w:cstheme="majorBidi"/>
          <w:sz w:val="24"/>
          <w:szCs w:val="24"/>
        </w:rPr>
        <w:t>haque université participer</w:t>
      </w:r>
      <w:r w:rsidR="00BE28B9" w:rsidRPr="0084475A">
        <w:rPr>
          <w:rFonts w:asciiTheme="majorBidi" w:hAnsiTheme="majorBidi" w:cstheme="majorBidi"/>
          <w:sz w:val="24"/>
          <w:szCs w:val="24"/>
        </w:rPr>
        <w:t>ont</w:t>
      </w:r>
      <w:r w:rsidR="00F82D6A" w:rsidRPr="0084475A">
        <w:rPr>
          <w:rFonts w:asciiTheme="majorBidi" w:hAnsiTheme="majorBidi" w:cstheme="majorBidi"/>
          <w:sz w:val="24"/>
          <w:szCs w:val="24"/>
        </w:rPr>
        <w:t xml:space="preserve"> à la finale nationale du concours qui aura lieu </w:t>
      </w:r>
      <w:r w:rsidR="009653CA" w:rsidRPr="0084475A">
        <w:rPr>
          <w:rFonts w:asciiTheme="majorBidi" w:hAnsiTheme="majorBidi" w:cstheme="majorBidi"/>
          <w:sz w:val="24"/>
          <w:szCs w:val="24"/>
        </w:rPr>
        <w:t xml:space="preserve">courant juin </w:t>
      </w:r>
      <w:r w:rsidR="00F82D6A" w:rsidRPr="0084475A">
        <w:rPr>
          <w:rFonts w:asciiTheme="majorBidi" w:hAnsiTheme="majorBidi" w:cstheme="majorBidi"/>
          <w:sz w:val="24"/>
          <w:szCs w:val="24"/>
        </w:rPr>
        <w:t>20</w:t>
      </w:r>
      <w:r w:rsidR="006E4990" w:rsidRPr="0084475A">
        <w:rPr>
          <w:rFonts w:asciiTheme="majorBidi" w:hAnsiTheme="majorBidi" w:cstheme="majorBidi"/>
          <w:sz w:val="24"/>
          <w:szCs w:val="24"/>
        </w:rPr>
        <w:t xml:space="preserve">20 à l’Université Ibn </w:t>
      </w:r>
      <w:proofErr w:type="spellStart"/>
      <w:r w:rsidR="006E4990" w:rsidRPr="0084475A">
        <w:rPr>
          <w:rFonts w:asciiTheme="majorBidi" w:hAnsiTheme="majorBidi" w:cstheme="majorBidi"/>
          <w:sz w:val="24"/>
          <w:szCs w:val="24"/>
        </w:rPr>
        <w:t>Tofail</w:t>
      </w:r>
      <w:proofErr w:type="spellEnd"/>
      <w:r w:rsidR="006E4990" w:rsidRPr="0084475A">
        <w:rPr>
          <w:rFonts w:asciiTheme="majorBidi" w:hAnsiTheme="majorBidi" w:cstheme="majorBidi"/>
          <w:sz w:val="24"/>
          <w:szCs w:val="24"/>
        </w:rPr>
        <w:t xml:space="preserve"> de Kénitra.</w:t>
      </w:r>
      <w:r w:rsidR="00D26B3E" w:rsidRPr="0084475A">
        <w:rPr>
          <w:rFonts w:asciiTheme="majorBidi" w:hAnsiTheme="majorBidi" w:cstheme="majorBidi"/>
          <w:sz w:val="24"/>
          <w:szCs w:val="24"/>
        </w:rPr>
        <w:t xml:space="preserve"> </w:t>
      </w:r>
    </w:p>
    <w:p w:rsidR="006E68F2" w:rsidRPr="0084475A" w:rsidRDefault="006E68F2" w:rsidP="006E68F2">
      <w:pPr>
        <w:spacing w:after="0" w:line="240" w:lineRule="auto"/>
        <w:ind w:firstLine="708"/>
        <w:jc w:val="both"/>
        <w:rPr>
          <w:rFonts w:asciiTheme="majorBidi" w:eastAsia="Times New Roman" w:hAnsiTheme="majorBidi" w:cstheme="majorBidi"/>
          <w:sz w:val="24"/>
          <w:szCs w:val="24"/>
          <w:lang w:eastAsia="en-CA"/>
        </w:rPr>
      </w:pPr>
    </w:p>
    <w:p w:rsidR="006E68F2" w:rsidRPr="0084475A" w:rsidRDefault="006E4990" w:rsidP="0084475A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en-CA"/>
        </w:rPr>
      </w:pPr>
      <w:r w:rsidRPr="0084475A">
        <w:rPr>
          <w:rFonts w:asciiTheme="majorBidi" w:eastAsia="Times New Roman" w:hAnsiTheme="majorBidi" w:cstheme="majorBidi"/>
          <w:sz w:val="24"/>
          <w:szCs w:val="24"/>
          <w:lang w:eastAsia="en-CA"/>
        </w:rPr>
        <w:t>L</w:t>
      </w:r>
      <w:r w:rsidR="006E68F2" w:rsidRPr="0084475A">
        <w:rPr>
          <w:rFonts w:asciiTheme="majorBidi" w:eastAsia="Times New Roman" w:hAnsiTheme="majorBidi" w:cstheme="majorBidi"/>
          <w:sz w:val="24"/>
          <w:szCs w:val="24"/>
          <w:lang w:eastAsia="en-CA"/>
        </w:rPr>
        <w:t xml:space="preserve">e lauréat de cette finale </w:t>
      </w:r>
      <w:r w:rsidR="00632105" w:rsidRPr="0084475A">
        <w:rPr>
          <w:rFonts w:asciiTheme="majorBidi" w:eastAsia="Times New Roman" w:hAnsiTheme="majorBidi" w:cstheme="majorBidi"/>
          <w:sz w:val="24"/>
          <w:szCs w:val="24"/>
          <w:lang w:eastAsia="en-CA"/>
        </w:rPr>
        <w:t xml:space="preserve">nationale </w:t>
      </w:r>
      <w:r w:rsidRPr="0084475A">
        <w:rPr>
          <w:rFonts w:asciiTheme="majorBidi" w:eastAsia="Times New Roman" w:hAnsiTheme="majorBidi" w:cstheme="majorBidi"/>
          <w:sz w:val="24"/>
          <w:szCs w:val="24"/>
          <w:lang w:eastAsia="en-CA"/>
        </w:rPr>
        <w:t xml:space="preserve">représentera le Maroc </w:t>
      </w:r>
      <w:r w:rsidR="006E68F2" w:rsidRPr="0084475A">
        <w:rPr>
          <w:rFonts w:asciiTheme="majorBidi" w:eastAsia="Times New Roman" w:hAnsiTheme="majorBidi" w:cstheme="majorBidi"/>
          <w:sz w:val="24"/>
          <w:szCs w:val="24"/>
          <w:lang w:eastAsia="en-CA"/>
        </w:rPr>
        <w:t xml:space="preserve">à la finale internationale du concours qui aura lieu </w:t>
      </w:r>
      <w:r w:rsidRPr="0084475A">
        <w:rPr>
          <w:rFonts w:asciiTheme="majorBidi" w:eastAsia="Times New Roman" w:hAnsiTheme="majorBidi" w:cstheme="majorBidi"/>
          <w:sz w:val="24"/>
          <w:szCs w:val="24"/>
          <w:lang w:eastAsia="en-CA"/>
        </w:rPr>
        <w:t xml:space="preserve">fin </w:t>
      </w:r>
      <w:r w:rsidR="006E68F2" w:rsidRPr="0084475A">
        <w:rPr>
          <w:rFonts w:asciiTheme="majorBidi" w:eastAsia="Times New Roman" w:hAnsiTheme="majorBidi" w:cstheme="majorBidi"/>
          <w:sz w:val="24"/>
          <w:szCs w:val="24"/>
          <w:lang w:eastAsia="en-CA"/>
        </w:rPr>
        <w:t>septembre 20</w:t>
      </w:r>
      <w:r w:rsidRPr="0084475A">
        <w:rPr>
          <w:rFonts w:asciiTheme="majorBidi" w:eastAsia="Times New Roman" w:hAnsiTheme="majorBidi" w:cstheme="majorBidi"/>
          <w:sz w:val="24"/>
          <w:szCs w:val="24"/>
          <w:lang w:eastAsia="en-CA"/>
        </w:rPr>
        <w:t xml:space="preserve">20 </w:t>
      </w:r>
      <w:r w:rsidR="006E68F2" w:rsidRPr="0084475A">
        <w:rPr>
          <w:rFonts w:asciiTheme="majorBidi" w:eastAsia="Times New Roman" w:hAnsiTheme="majorBidi" w:cstheme="majorBidi"/>
          <w:sz w:val="24"/>
          <w:szCs w:val="24"/>
          <w:lang w:eastAsia="en-CA"/>
        </w:rPr>
        <w:t xml:space="preserve">à </w:t>
      </w:r>
      <w:r w:rsidR="0084475A" w:rsidRPr="0084475A">
        <w:rPr>
          <w:rFonts w:asciiTheme="majorBidi" w:eastAsia="Times New Roman" w:hAnsiTheme="majorBidi" w:cstheme="majorBidi"/>
          <w:sz w:val="24"/>
          <w:szCs w:val="24"/>
          <w:lang w:eastAsia="en-CA"/>
        </w:rPr>
        <w:t xml:space="preserve">Paris </w:t>
      </w:r>
      <w:r w:rsidR="009653CA" w:rsidRPr="0084475A">
        <w:rPr>
          <w:rFonts w:asciiTheme="majorBidi" w:eastAsia="Times New Roman" w:hAnsiTheme="majorBidi" w:cstheme="majorBidi"/>
          <w:sz w:val="24"/>
          <w:szCs w:val="24"/>
          <w:lang w:eastAsia="en-CA"/>
        </w:rPr>
        <w:t>(</w:t>
      </w:r>
      <w:r w:rsidR="0084475A" w:rsidRPr="0084475A">
        <w:rPr>
          <w:rFonts w:asciiTheme="majorBidi" w:eastAsia="Times New Roman" w:hAnsiTheme="majorBidi" w:cstheme="majorBidi"/>
          <w:sz w:val="24"/>
          <w:szCs w:val="24"/>
          <w:lang w:eastAsia="en-CA"/>
        </w:rPr>
        <w:t>France).</w:t>
      </w:r>
    </w:p>
    <w:p w:rsidR="006E68F2" w:rsidRPr="0084475A" w:rsidRDefault="006E68F2" w:rsidP="006E68F2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en-CA"/>
        </w:rPr>
      </w:pPr>
    </w:p>
    <w:p w:rsidR="006E68F2" w:rsidRPr="0084475A" w:rsidRDefault="006E68F2" w:rsidP="0084475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4475A">
        <w:rPr>
          <w:rFonts w:asciiTheme="majorBidi" w:hAnsiTheme="majorBidi" w:cstheme="majorBidi"/>
          <w:sz w:val="24"/>
          <w:szCs w:val="24"/>
        </w:rPr>
        <w:t xml:space="preserve">Par ce communiqué, les inscriptions au concours des candidats doctorants sont déclarées ouvertes et le resteront jusqu’au </w:t>
      </w:r>
      <w:r w:rsidR="0084475A" w:rsidRPr="0084475A">
        <w:rPr>
          <w:rFonts w:asciiTheme="majorBidi" w:hAnsiTheme="majorBidi" w:cstheme="majorBidi"/>
          <w:sz w:val="24"/>
          <w:szCs w:val="24"/>
        </w:rPr>
        <w:t xml:space="preserve">02 </w:t>
      </w:r>
      <w:r w:rsidR="00541FC6" w:rsidRPr="0084475A">
        <w:rPr>
          <w:rFonts w:asciiTheme="majorBidi" w:hAnsiTheme="majorBidi" w:cstheme="majorBidi"/>
          <w:sz w:val="24"/>
          <w:szCs w:val="24"/>
        </w:rPr>
        <w:t>février</w:t>
      </w:r>
      <w:r w:rsidRPr="0084475A">
        <w:rPr>
          <w:rFonts w:asciiTheme="majorBidi" w:hAnsiTheme="majorBidi" w:cstheme="majorBidi"/>
          <w:sz w:val="24"/>
          <w:szCs w:val="24"/>
        </w:rPr>
        <w:t xml:space="preserve"> 20</w:t>
      </w:r>
      <w:r w:rsidR="0084475A" w:rsidRPr="0084475A">
        <w:rPr>
          <w:rFonts w:asciiTheme="majorBidi" w:hAnsiTheme="majorBidi" w:cstheme="majorBidi"/>
          <w:sz w:val="24"/>
          <w:szCs w:val="24"/>
        </w:rPr>
        <w:t>20</w:t>
      </w:r>
      <w:r w:rsidRPr="0084475A">
        <w:rPr>
          <w:rFonts w:asciiTheme="majorBidi" w:hAnsiTheme="majorBidi" w:cstheme="majorBidi"/>
          <w:sz w:val="24"/>
          <w:szCs w:val="24"/>
        </w:rPr>
        <w:t xml:space="preserve"> à minuit. Elles se font via le site web de l’université d’appartenance du candidat en renseignant un formulaire téléchargeable et en le retournant à l’adresse électronique indiquée</w:t>
      </w:r>
      <w:r w:rsidR="00541FC6" w:rsidRPr="0084475A">
        <w:rPr>
          <w:rFonts w:asciiTheme="majorBidi" w:hAnsiTheme="majorBidi" w:cstheme="majorBidi"/>
          <w:sz w:val="24"/>
          <w:szCs w:val="24"/>
        </w:rPr>
        <w:t>.</w:t>
      </w:r>
    </w:p>
    <w:p w:rsidR="006E68F2" w:rsidRPr="0084475A" w:rsidRDefault="006E68F2" w:rsidP="006E68F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E68F2" w:rsidRPr="0084475A" w:rsidRDefault="006E68F2" w:rsidP="009B1035">
      <w:pPr>
        <w:spacing w:after="0" w:line="240" w:lineRule="auto"/>
        <w:jc w:val="both"/>
        <w:rPr>
          <w:rFonts w:asciiTheme="majorBidi" w:hAnsiTheme="majorBidi" w:cstheme="majorBidi"/>
          <w:iCs/>
          <w:sz w:val="24"/>
          <w:szCs w:val="24"/>
        </w:rPr>
      </w:pPr>
      <w:r w:rsidRPr="0084475A">
        <w:rPr>
          <w:rFonts w:asciiTheme="majorBidi" w:hAnsiTheme="majorBidi" w:cstheme="majorBidi"/>
          <w:iCs/>
          <w:sz w:val="24"/>
          <w:szCs w:val="24"/>
        </w:rPr>
        <w:t xml:space="preserve">En cette occasion, le CNRST et l’UM5R remercient leur sponsor officiel, </w:t>
      </w:r>
      <w:r w:rsidRPr="0084475A">
        <w:rPr>
          <w:rFonts w:asciiTheme="majorBidi" w:hAnsiTheme="majorBidi" w:cstheme="majorBidi"/>
          <w:b/>
          <w:bCs/>
          <w:iCs/>
          <w:sz w:val="24"/>
          <w:szCs w:val="24"/>
        </w:rPr>
        <w:t>la Fondation Banque populaire</w:t>
      </w:r>
      <w:r w:rsidRPr="0084475A">
        <w:rPr>
          <w:rFonts w:asciiTheme="majorBidi" w:hAnsiTheme="majorBidi" w:cstheme="majorBidi"/>
          <w:iCs/>
          <w:sz w:val="24"/>
          <w:szCs w:val="24"/>
        </w:rPr>
        <w:t xml:space="preserve">, </w:t>
      </w:r>
      <w:r w:rsidR="009B1035">
        <w:rPr>
          <w:rFonts w:asciiTheme="majorBidi" w:hAnsiTheme="majorBidi" w:cstheme="majorBidi"/>
          <w:iCs/>
          <w:sz w:val="24"/>
          <w:szCs w:val="24"/>
        </w:rPr>
        <w:t xml:space="preserve">ainsi que </w:t>
      </w:r>
      <w:r w:rsidRPr="0084475A">
        <w:rPr>
          <w:rFonts w:asciiTheme="majorBidi" w:hAnsiTheme="majorBidi" w:cstheme="majorBidi"/>
          <w:iCs/>
          <w:sz w:val="24"/>
          <w:szCs w:val="24"/>
        </w:rPr>
        <w:t>leur</w:t>
      </w:r>
      <w:r w:rsidR="0084475A" w:rsidRPr="0084475A">
        <w:rPr>
          <w:rFonts w:asciiTheme="majorBidi" w:hAnsiTheme="majorBidi" w:cstheme="majorBidi"/>
          <w:iCs/>
          <w:sz w:val="24"/>
          <w:szCs w:val="24"/>
        </w:rPr>
        <w:t>s</w:t>
      </w:r>
      <w:r w:rsidRPr="0084475A">
        <w:rPr>
          <w:rFonts w:asciiTheme="majorBidi" w:hAnsiTheme="majorBidi" w:cstheme="majorBidi"/>
          <w:iCs/>
          <w:sz w:val="24"/>
          <w:szCs w:val="24"/>
        </w:rPr>
        <w:t xml:space="preserve"> partenaire</w:t>
      </w:r>
      <w:r w:rsidR="0084475A" w:rsidRPr="0084475A">
        <w:rPr>
          <w:rFonts w:asciiTheme="majorBidi" w:hAnsiTheme="majorBidi" w:cstheme="majorBidi"/>
          <w:iCs/>
          <w:sz w:val="24"/>
          <w:szCs w:val="24"/>
        </w:rPr>
        <w:t>s</w:t>
      </w:r>
      <w:r w:rsidRPr="0084475A">
        <w:rPr>
          <w:rFonts w:asciiTheme="majorBidi" w:hAnsiTheme="majorBidi" w:cstheme="majorBidi"/>
          <w:iCs/>
          <w:sz w:val="24"/>
          <w:szCs w:val="24"/>
        </w:rPr>
        <w:t>, l’Institut français du Maroc</w:t>
      </w:r>
      <w:r w:rsidR="0084475A" w:rsidRPr="0084475A">
        <w:rPr>
          <w:rFonts w:asciiTheme="majorBidi" w:hAnsiTheme="majorBidi" w:cstheme="majorBidi"/>
          <w:iCs/>
          <w:sz w:val="24"/>
          <w:szCs w:val="24"/>
        </w:rPr>
        <w:t xml:space="preserve"> et l’Agence universitaire de la francophonie.</w:t>
      </w:r>
      <w:r w:rsidRPr="0084475A">
        <w:rPr>
          <w:rFonts w:asciiTheme="majorBidi" w:hAnsiTheme="majorBidi" w:cstheme="majorBidi"/>
          <w:iCs/>
          <w:sz w:val="24"/>
          <w:szCs w:val="24"/>
        </w:rPr>
        <w:t xml:space="preserve"> </w:t>
      </w:r>
    </w:p>
    <w:p w:rsidR="0084475A" w:rsidRDefault="0084475A" w:rsidP="0084475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4475A" w:rsidRPr="0084475A" w:rsidRDefault="0084475A" w:rsidP="0084475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66EBA" w:rsidRPr="0084475A" w:rsidRDefault="00466EBA" w:rsidP="00872D4A">
      <w:pPr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84475A">
        <w:rPr>
          <w:rFonts w:asciiTheme="majorBidi" w:hAnsiTheme="majorBidi" w:cstheme="majorBidi"/>
          <w:i/>
          <w:iCs/>
          <w:sz w:val="24"/>
          <w:szCs w:val="24"/>
        </w:rPr>
        <w:t>Pour tout renseignement, contacter :</w:t>
      </w:r>
      <w:r w:rsidR="002F796D" w:rsidRPr="0084475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84475A">
        <w:rPr>
          <w:rFonts w:asciiTheme="majorBidi" w:hAnsiTheme="majorBidi" w:cstheme="majorBidi"/>
          <w:b/>
          <w:bCs/>
          <w:i/>
          <w:iCs/>
          <w:sz w:val="24"/>
          <w:szCs w:val="24"/>
        </w:rPr>
        <w:t>mt180s20</w:t>
      </w:r>
      <w:r w:rsidR="0084475A" w:rsidRPr="0084475A">
        <w:rPr>
          <w:rFonts w:asciiTheme="majorBidi" w:hAnsiTheme="majorBidi" w:cstheme="majorBidi"/>
          <w:b/>
          <w:bCs/>
          <w:i/>
          <w:iCs/>
          <w:sz w:val="24"/>
          <w:szCs w:val="24"/>
        </w:rPr>
        <w:t>20</w:t>
      </w:r>
      <w:r w:rsidRPr="0084475A">
        <w:rPr>
          <w:rFonts w:asciiTheme="majorBidi" w:hAnsiTheme="majorBidi" w:cstheme="majorBidi"/>
          <w:b/>
          <w:bCs/>
          <w:i/>
          <w:iCs/>
          <w:sz w:val="24"/>
          <w:szCs w:val="24"/>
        </w:rPr>
        <w:t>@um5.ac.ma</w:t>
      </w:r>
      <w:r w:rsidR="002F796D" w:rsidRPr="0084475A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872D4A">
        <w:rPr>
          <w:rFonts w:asciiTheme="majorBidi" w:hAnsiTheme="majorBidi" w:cstheme="majorBidi"/>
          <w:sz w:val="24"/>
          <w:szCs w:val="24"/>
        </w:rPr>
        <w:t xml:space="preserve">ou </w:t>
      </w:r>
      <w:r w:rsidR="00872D4A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mt180@cnrst.ma </w:t>
      </w:r>
    </w:p>
    <w:p w:rsidR="000458A1" w:rsidRPr="0084475A" w:rsidRDefault="00782ABE" w:rsidP="008172CB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84475A">
        <w:rPr>
          <w:rFonts w:asciiTheme="majorBidi" w:hAnsiTheme="majorBidi" w:cstheme="majorBidi"/>
          <w:i/>
          <w:iCs/>
          <w:sz w:val="24"/>
          <w:szCs w:val="24"/>
          <w:vertAlign w:val="superscript"/>
        </w:rPr>
        <w:t>* </w:t>
      </w:r>
      <w:r w:rsidRPr="0084475A">
        <w:rPr>
          <w:rFonts w:asciiTheme="majorBidi" w:hAnsiTheme="majorBidi" w:cstheme="majorBidi"/>
          <w:i/>
          <w:iCs/>
          <w:sz w:val="24"/>
          <w:szCs w:val="24"/>
        </w:rPr>
        <w:t xml:space="preserve">: </w:t>
      </w:r>
      <w:r w:rsidRPr="0084475A">
        <w:rPr>
          <w:rFonts w:asciiTheme="majorBidi" w:eastAsia="Times New Roman" w:hAnsiTheme="majorBidi" w:cstheme="majorBidi"/>
          <w:i/>
          <w:iCs/>
          <w:sz w:val="24"/>
          <w:szCs w:val="24"/>
          <w:lang w:eastAsia="en-CA"/>
        </w:rPr>
        <w:t xml:space="preserve">inspiré du concours </w:t>
      </w:r>
      <w:proofErr w:type="spellStart"/>
      <w:r w:rsidRPr="0084475A">
        <w:rPr>
          <w:rFonts w:asciiTheme="majorBidi" w:eastAsia="Times New Roman" w:hAnsiTheme="majorBidi" w:cstheme="majorBidi"/>
          <w:i/>
          <w:iCs/>
          <w:sz w:val="24"/>
          <w:szCs w:val="24"/>
          <w:lang w:eastAsia="en-CA"/>
        </w:rPr>
        <w:t>Three</w:t>
      </w:r>
      <w:proofErr w:type="spellEnd"/>
      <w:r w:rsidRPr="0084475A">
        <w:rPr>
          <w:rFonts w:asciiTheme="majorBidi" w:eastAsia="Times New Roman" w:hAnsiTheme="majorBidi" w:cstheme="majorBidi"/>
          <w:i/>
          <w:iCs/>
          <w:sz w:val="24"/>
          <w:szCs w:val="24"/>
          <w:lang w:eastAsia="en-CA"/>
        </w:rPr>
        <w:t xml:space="preserve"> minute </w:t>
      </w:r>
      <w:proofErr w:type="spellStart"/>
      <w:r w:rsidRPr="0084475A">
        <w:rPr>
          <w:rFonts w:asciiTheme="majorBidi" w:eastAsia="Times New Roman" w:hAnsiTheme="majorBidi" w:cstheme="majorBidi"/>
          <w:i/>
          <w:iCs/>
          <w:sz w:val="24"/>
          <w:szCs w:val="24"/>
          <w:lang w:eastAsia="en-CA"/>
        </w:rPr>
        <w:t>thesis</w:t>
      </w:r>
      <w:proofErr w:type="spellEnd"/>
      <w:r w:rsidRPr="0084475A">
        <w:rPr>
          <w:rFonts w:asciiTheme="majorBidi" w:eastAsia="Times New Roman" w:hAnsiTheme="majorBidi" w:cstheme="majorBidi"/>
          <w:i/>
          <w:iCs/>
          <w:sz w:val="24"/>
          <w:szCs w:val="24"/>
          <w:lang w:eastAsia="en-CA"/>
        </w:rPr>
        <w:t xml:space="preserve"> (3MT</w:t>
      </w:r>
      <w:r w:rsidRPr="0084475A">
        <w:rPr>
          <w:rFonts w:asciiTheme="majorBidi" w:eastAsia="Times New Roman" w:hAnsiTheme="majorBidi" w:cstheme="majorBidi"/>
          <w:i/>
          <w:iCs/>
          <w:sz w:val="24"/>
          <w:szCs w:val="24"/>
          <w:vertAlign w:val="superscript"/>
          <w:lang w:eastAsia="en-CA"/>
        </w:rPr>
        <w:t>MC</w:t>
      </w:r>
      <w:r w:rsidRPr="0084475A">
        <w:rPr>
          <w:rFonts w:asciiTheme="majorBidi" w:eastAsia="Times New Roman" w:hAnsiTheme="majorBidi" w:cstheme="majorBidi"/>
          <w:i/>
          <w:iCs/>
          <w:sz w:val="24"/>
          <w:szCs w:val="24"/>
          <w:lang w:eastAsia="en-CA"/>
        </w:rPr>
        <w:t>)</w:t>
      </w:r>
    </w:p>
    <w:sectPr w:rsidR="000458A1" w:rsidRPr="0084475A" w:rsidSect="00AD6F64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F5EDD"/>
    <w:multiLevelType w:val="hybridMultilevel"/>
    <w:tmpl w:val="428A0BDA"/>
    <w:lvl w:ilvl="0" w:tplc="040C0001">
      <w:start w:val="1"/>
      <w:numFmt w:val="bullet"/>
      <w:lvlText w:val=""/>
      <w:lvlJc w:val="left"/>
      <w:pPr>
        <w:ind w:left="1428" w:hanging="72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61C0CE5"/>
    <w:multiLevelType w:val="hybridMultilevel"/>
    <w:tmpl w:val="A630E8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A2DF6"/>
    <w:multiLevelType w:val="hybridMultilevel"/>
    <w:tmpl w:val="37A88242"/>
    <w:lvl w:ilvl="0" w:tplc="8F6812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2231D"/>
    <w:multiLevelType w:val="hybridMultilevel"/>
    <w:tmpl w:val="B1741B70"/>
    <w:lvl w:ilvl="0" w:tplc="4FB4357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6D49D4"/>
    <w:multiLevelType w:val="hybridMultilevel"/>
    <w:tmpl w:val="68D88D02"/>
    <w:lvl w:ilvl="0" w:tplc="753274D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9B43D1"/>
    <w:multiLevelType w:val="hybridMultilevel"/>
    <w:tmpl w:val="7C0C7D04"/>
    <w:lvl w:ilvl="0" w:tplc="4E30D964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6F8"/>
    <w:rsid w:val="00001D51"/>
    <w:rsid w:val="00005A2D"/>
    <w:rsid w:val="000209DA"/>
    <w:rsid w:val="0002275D"/>
    <w:rsid w:val="00023953"/>
    <w:rsid w:val="000458A1"/>
    <w:rsid w:val="00045E70"/>
    <w:rsid w:val="00051214"/>
    <w:rsid w:val="00062176"/>
    <w:rsid w:val="000863F7"/>
    <w:rsid w:val="000871EA"/>
    <w:rsid w:val="000872A1"/>
    <w:rsid w:val="000D4367"/>
    <w:rsid w:val="000F15F9"/>
    <w:rsid w:val="000F1F7C"/>
    <w:rsid w:val="000F631B"/>
    <w:rsid w:val="001138D6"/>
    <w:rsid w:val="0011411D"/>
    <w:rsid w:val="001338F8"/>
    <w:rsid w:val="001433CA"/>
    <w:rsid w:val="001576AF"/>
    <w:rsid w:val="001634D6"/>
    <w:rsid w:val="00190C22"/>
    <w:rsid w:val="0019128B"/>
    <w:rsid w:val="001C781B"/>
    <w:rsid w:val="001D33D1"/>
    <w:rsid w:val="001D643D"/>
    <w:rsid w:val="001E61E0"/>
    <w:rsid w:val="001E7DE0"/>
    <w:rsid w:val="001F6260"/>
    <w:rsid w:val="001F6A0F"/>
    <w:rsid w:val="0021431D"/>
    <w:rsid w:val="002234DF"/>
    <w:rsid w:val="00294DB5"/>
    <w:rsid w:val="002A40AD"/>
    <w:rsid w:val="002B22B9"/>
    <w:rsid w:val="002B2D00"/>
    <w:rsid w:val="002B7D71"/>
    <w:rsid w:val="002C2019"/>
    <w:rsid w:val="002C773F"/>
    <w:rsid w:val="002E3C1F"/>
    <w:rsid w:val="002F796D"/>
    <w:rsid w:val="00304121"/>
    <w:rsid w:val="00310EEB"/>
    <w:rsid w:val="003318D9"/>
    <w:rsid w:val="003349B4"/>
    <w:rsid w:val="003A4737"/>
    <w:rsid w:val="0040373A"/>
    <w:rsid w:val="00411610"/>
    <w:rsid w:val="00414D8D"/>
    <w:rsid w:val="0041680E"/>
    <w:rsid w:val="0042617D"/>
    <w:rsid w:val="00430567"/>
    <w:rsid w:val="00437E96"/>
    <w:rsid w:val="00442778"/>
    <w:rsid w:val="00466EBA"/>
    <w:rsid w:val="00471805"/>
    <w:rsid w:val="004918F9"/>
    <w:rsid w:val="00496105"/>
    <w:rsid w:val="004961D5"/>
    <w:rsid w:val="00497963"/>
    <w:rsid w:val="00497F32"/>
    <w:rsid w:val="004A76F9"/>
    <w:rsid w:val="004C5FEA"/>
    <w:rsid w:val="004C6443"/>
    <w:rsid w:val="004D4417"/>
    <w:rsid w:val="004F2C19"/>
    <w:rsid w:val="004F42DA"/>
    <w:rsid w:val="005345BC"/>
    <w:rsid w:val="00541FC6"/>
    <w:rsid w:val="00565E16"/>
    <w:rsid w:val="00586F0E"/>
    <w:rsid w:val="00597EB4"/>
    <w:rsid w:val="005B09B9"/>
    <w:rsid w:val="005C0142"/>
    <w:rsid w:val="005D4816"/>
    <w:rsid w:val="00632105"/>
    <w:rsid w:val="00636413"/>
    <w:rsid w:val="0066365E"/>
    <w:rsid w:val="006E4990"/>
    <w:rsid w:val="006E68F2"/>
    <w:rsid w:val="00710EC1"/>
    <w:rsid w:val="00753DC7"/>
    <w:rsid w:val="0075494C"/>
    <w:rsid w:val="007633F1"/>
    <w:rsid w:val="007645B3"/>
    <w:rsid w:val="0077082F"/>
    <w:rsid w:val="00773AD8"/>
    <w:rsid w:val="00781734"/>
    <w:rsid w:val="00782ABE"/>
    <w:rsid w:val="00783864"/>
    <w:rsid w:val="007B6CAB"/>
    <w:rsid w:val="007C569D"/>
    <w:rsid w:val="007E1AFD"/>
    <w:rsid w:val="008172CB"/>
    <w:rsid w:val="0082239E"/>
    <w:rsid w:val="0084475A"/>
    <w:rsid w:val="0084479F"/>
    <w:rsid w:val="008576DB"/>
    <w:rsid w:val="00872D4A"/>
    <w:rsid w:val="008737C6"/>
    <w:rsid w:val="00873E78"/>
    <w:rsid w:val="008774FC"/>
    <w:rsid w:val="008819B9"/>
    <w:rsid w:val="008A12CF"/>
    <w:rsid w:val="008A5A9D"/>
    <w:rsid w:val="008F7057"/>
    <w:rsid w:val="009023BC"/>
    <w:rsid w:val="00910C98"/>
    <w:rsid w:val="00936EFF"/>
    <w:rsid w:val="00940BD6"/>
    <w:rsid w:val="00955622"/>
    <w:rsid w:val="009653CA"/>
    <w:rsid w:val="00973755"/>
    <w:rsid w:val="00987369"/>
    <w:rsid w:val="009B1035"/>
    <w:rsid w:val="009C4CB6"/>
    <w:rsid w:val="009D36F8"/>
    <w:rsid w:val="009F4B75"/>
    <w:rsid w:val="00A308A2"/>
    <w:rsid w:val="00A31E29"/>
    <w:rsid w:val="00A37F8A"/>
    <w:rsid w:val="00A454DA"/>
    <w:rsid w:val="00A501F1"/>
    <w:rsid w:val="00A672AE"/>
    <w:rsid w:val="00A71AB5"/>
    <w:rsid w:val="00A93D33"/>
    <w:rsid w:val="00AB3F11"/>
    <w:rsid w:val="00AD6C8A"/>
    <w:rsid w:val="00AD6F64"/>
    <w:rsid w:val="00AE4316"/>
    <w:rsid w:val="00AE6E47"/>
    <w:rsid w:val="00AE73DB"/>
    <w:rsid w:val="00B002C8"/>
    <w:rsid w:val="00B17B79"/>
    <w:rsid w:val="00B439D5"/>
    <w:rsid w:val="00B909B0"/>
    <w:rsid w:val="00BE28B9"/>
    <w:rsid w:val="00C00183"/>
    <w:rsid w:val="00C421AF"/>
    <w:rsid w:val="00C44254"/>
    <w:rsid w:val="00C44C9D"/>
    <w:rsid w:val="00C52E50"/>
    <w:rsid w:val="00C547BF"/>
    <w:rsid w:val="00C568DB"/>
    <w:rsid w:val="00C73661"/>
    <w:rsid w:val="00C86106"/>
    <w:rsid w:val="00C9390F"/>
    <w:rsid w:val="00C94CDA"/>
    <w:rsid w:val="00CC23A8"/>
    <w:rsid w:val="00CF4B6A"/>
    <w:rsid w:val="00D21B0E"/>
    <w:rsid w:val="00D24E8A"/>
    <w:rsid w:val="00D24F40"/>
    <w:rsid w:val="00D26B3E"/>
    <w:rsid w:val="00D30AFA"/>
    <w:rsid w:val="00D32BA5"/>
    <w:rsid w:val="00D379B2"/>
    <w:rsid w:val="00D76ED2"/>
    <w:rsid w:val="00DE2436"/>
    <w:rsid w:val="00DE5578"/>
    <w:rsid w:val="00E227FE"/>
    <w:rsid w:val="00E33994"/>
    <w:rsid w:val="00E50B59"/>
    <w:rsid w:val="00E543A0"/>
    <w:rsid w:val="00E67024"/>
    <w:rsid w:val="00E82E1E"/>
    <w:rsid w:val="00E85C6E"/>
    <w:rsid w:val="00E905C6"/>
    <w:rsid w:val="00EB0080"/>
    <w:rsid w:val="00EB69F4"/>
    <w:rsid w:val="00EC1BC0"/>
    <w:rsid w:val="00EF157A"/>
    <w:rsid w:val="00F17F50"/>
    <w:rsid w:val="00F300C8"/>
    <w:rsid w:val="00F3573B"/>
    <w:rsid w:val="00F77D66"/>
    <w:rsid w:val="00F82D4D"/>
    <w:rsid w:val="00F82D6A"/>
    <w:rsid w:val="00F90F1B"/>
    <w:rsid w:val="00F9389C"/>
    <w:rsid w:val="00FC1CFB"/>
    <w:rsid w:val="00FD7A8B"/>
    <w:rsid w:val="00FF7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AB1111"/>
  <w15:docId w15:val="{5A1845B2-14F8-40A5-9867-D16B735F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4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3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3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36F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45E7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C1BC0"/>
    <w:pPr>
      <w:ind w:left="720"/>
      <w:contextualSpacing/>
    </w:pPr>
    <w:rPr>
      <w:lang w:val="fr-CA"/>
    </w:rPr>
  </w:style>
  <w:style w:type="character" w:customStyle="1" w:styleId="apple-converted-space">
    <w:name w:val="apple-converted-space"/>
    <w:basedOn w:val="Policepardfaut"/>
    <w:rsid w:val="0040373A"/>
  </w:style>
  <w:style w:type="character" w:styleId="Accentuation">
    <w:name w:val="Emphasis"/>
    <w:basedOn w:val="Policepardfaut"/>
    <w:uiPriority w:val="20"/>
    <w:qFormat/>
    <w:rsid w:val="004037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</dc:creator>
  <cp:lastModifiedBy>ISSAM</cp:lastModifiedBy>
  <cp:revision>2</cp:revision>
  <cp:lastPrinted>2014-03-27T13:29:00Z</cp:lastPrinted>
  <dcterms:created xsi:type="dcterms:W3CDTF">2019-11-28T10:06:00Z</dcterms:created>
  <dcterms:modified xsi:type="dcterms:W3CDTF">2019-11-28T10:06:00Z</dcterms:modified>
</cp:coreProperties>
</file>